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573FA" w14:textId="77777777" w:rsidR="00FA4869" w:rsidRPr="00F63133" w:rsidRDefault="00FA4869" w:rsidP="00FA4869">
      <w:pPr>
        <w:rPr>
          <w:rFonts w:ascii="ＭＳ 明朝" w:eastAsia="ＭＳ 明朝" w:hAnsi="ＭＳ 明朝"/>
          <w:color w:val="000000" w:themeColor="text1"/>
          <w:sz w:val="22"/>
        </w:rPr>
      </w:pPr>
      <w:bookmarkStart w:id="0" w:name="_GoBack"/>
      <w:bookmarkEnd w:id="0"/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様式第２号（第７条、第１０条関係）</w:t>
      </w:r>
    </w:p>
    <w:p w14:paraId="3FCF11AA" w14:textId="77777777" w:rsidR="00FA4869" w:rsidRPr="00F63133" w:rsidRDefault="00FA4869" w:rsidP="00FA4869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</w:p>
    <w:p w14:paraId="05E58A6B" w14:textId="77777777" w:rsidR="00FA4869" w:rsidRPr="00F63133" w:rsidRDefault="00FA4869" w:rsidP="00FA4869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費用見積書兼支出精算書</w:t>
      </w:r>
    </w:p>
    <w:p w14:paraId="51FBCE50" w14:textId="77777777" w:rsidR="00FA4869" w:rsidRPr="00F63133" w:rsidRDefault="00FA4869" w:rsidP="00FA4869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4426A9AE" w14:textId="77777777" w:rsidR="00FA4869" w:rsidRPr="00F63133" w:rsidRDefault="00FA4869" w:rsidP="00FA4869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１　事業費　　　　　　　　　　　　　　　　　　　　　　　　　　　（単位：円）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2977"/>
        <w:gridCol w:w="2835"/>
        <w:gridCol w:w="2403"/>
      </w:tblGrid>
      <w:tr w:rsidR="00FA4869" w:rsidRPr="00F63133" w14:paraId="5EF86DE2" w14:textId="77777777" w:rsidTr="00DD7080">
        <w:trPr>
          <w:trHeight w:val="895"/>
          <w:jc w:val="center"/>
        </w:trPr>
        <w:tc>
          <w:tcPr>
            <w:tcW w:w="3256" w:type="dxa"/>
            <w:gridSpan w:val="2"/>
            <w:vAlign w:val="center"/>
          </w:tcPr>
          <w:p w14:paraId="1A485127" w14:textId="77777777" w:rsidR="00FA4869" w:rsidRPr="00F63133" w:rsidRDefault="00FA4869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項目</w:t>
            </w:r>
          </w:p>
        </w:tc>
        <w:tc>
          <w:tcPr>
            <w:tcW w:w="2835" w:type="dxa"/>
            <w:vAlign w:val="center"/>
          </w:tcPr>
          <w:p w14:paraId="635E0FF2" w14:textId="77777777" w:rsidR="00FA4869" w:rsidRPr="00F63133" w:rsidRDefault="00FA4869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費用見積額</w:t>
            </w:r>
          </w:p>
          <w:p w14:paraId="2A969B65" w14:textId="77777777" w:rsidR="00FA4869" w:rsidRPr="00F63133" w:rsidRDefault="00FA4869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（支出精算額）</w:t>
            </w:r>
          </w:p>
        </w:tc>
        <w:tc>
          <w:tcPr>
            <w:tcW w:w="2403" w:type="dxa"/>
            <w:vAlign w:val="center"/>
          </w:tcPr>
          <w:p w14:paraId="6ED43B6B" w14:textId="77777777" w:rsidR="00FA4869" w:rsidRPr="00F63133" w:rsidRDefault="00FA4869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内訳</w:t>
            </w:r>
          </w:p>
        </w:tc>
      </w:tr>
      <w:tr w:rsidR="00FA4869" w:rsidRPr="00F63133" w14:paraId="733DA0F8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7B9C543C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アドバイザー費</w:t>
            </w:r>
          </w:p>
        </w:tc>
        <w:tc>
          <w:tcPr>
            <w:tcW w:w="2835" w:type="dxa"/>
            <w:vAlign w:val="center"/>
          </w:tcPr>
          <w:p w14:paraId="37587988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583B3A6F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3201D87F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1E553279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デザイン・印刷費</w:t>
            </w:r>
          </w:p>
        </w:tc>
        <w:tc>
          <w:tcPr>
            <w:tcW w:w="2835" w:type="dxa"/>
            <w:vAlign w:val="center"/>
          </w:tcPr>
          <w:p w14:paraId="457E007B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0DE55530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3878AC40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0BDB539C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販売促進資材等作成費</w:t>
            </w:r>
          </w:p>
        </w:tc>
        <w:tc>
          <w:tcPr>
            <w:tcW w:w="2835" w:type="dxa"/>
            <w:vAlign w:val="center"/>
          </w:tcPr>
          <w:p w14:paraId="7823487B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7CA09B74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21CA9AA8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0874D783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品質検査費</w:t>
            </w:r>
          </w:p>
        </w:tc>
        <w:tc>
          <w:tcPr>
            <w:tcW w:w="2835" w:type="dxa"/>
            <w:vAlign w:val="center"/>
          </w:tcPr>
          <w:p w14:paraId="057C8247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149E8E6D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6994EF2E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749BD534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商標登録等に係る経費</w:t>
            </w:r>
          </w:p>
        </w:tc>
        <w:tc>
          <w:tcPr>
            <w:tcW w:w="2835" w:type="dxa"/>
            <w:vAlign w:val="center"/>
          </w:tcPr>
          <w:p w14:paraId="194F123F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097BB329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32AF671E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11A895E6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商品識別バーコード登録費</w:t>
            </w:r>
          </w:p>
        </w:tc>
        <w:tc>
          <w:tcPr>
            <w:tcW w:w="2835" w:type="dxa"/>
            <w:vAlign w:val="center"/>
          </w:tcPr>
          <w:p w14:paraId="0B8B5866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7BCAEB3C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35546EEB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vAlign w:val="center"/>
          </w:tcPr>
          <w:p w14:paraId="0E13A95E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その他</w:t>
            </w:r>
          </w:p>
        </w:tc>
        <w:tc>
          <w:tcPr>
            <w:tcW w:w="2835" w:type="dxa"/>
            <w:vAlign w:val="center"/>
          </w:tcPr>
          <w:p w14:paraId="235528DB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14:paraId="150D2BC2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08E8E0FC" w14:textId="77777777" w:rsidTr="00DD7080">
        <w:trPr>
          <w:trHeight w:hRule="exact" w:val="454"/>
          <w:jc w:val="center"/>
        </w:trPr>
        <w:tc>
          <w:tcPr>
            <w:tcW w:w="3256" w:type="dxa"/>
            <w:gridSpan w:val="2"/>
            <w:tcBorders>
              <w:bottom w:val="nil"/>
            </w:tcBorders>
            <w:vAlign w:val="center"/>
          </w:tcPr>
          <w:p w14:paraId="0330051E" w14:textId="77777777" w:rsidR="00FA4869" w:rsidRPr="00F63133" w:rsidRDefault="00FA4869" w:rsidP="00DD7080">
            <w:pPr>
              <w:ind w:firstLineChars="100" w:firstLine="22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合計</w:t>
            </w:r>
          </w:p>
        </w:tc>
        <w:tc>
          <w:tcPr>
            <w:tcW w:w="2835" w:type="dxa"/>
            <w:vAlign w:val="center"/>
          </w:tcPr>
          <w:p w14:paraId="6440F7E9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403" w:type="dxa"/>
            <w:tcBorders>
              <w:tl2br w:val="single" w:sz="4" w:space="0" w:color="auto"/>
            </w:tcBorders>
            <w:vAlign w:val="center"/>
          </w:tcPr>
          <w:p w14:paraId="2B737F56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A4869" w:rsidRPr="00F63133" w14:paraId="2993F753" w14:textId="77777777" w:rsidTr="00DD7080">
        <w:trPr>
          <w:trHeight w:hRule="exact" w:val="454"/>
          <w:jc w:val="center"/>
        </w:trPr>
        <w:tc>
          <w:tcPr>
            <w:tcW w:w="279" w:type="dxa"/>
            <w:tcBorders>
              <w:top w:val="nil"/>
              <w:right w:val="single" w:sz="4" w:space="0" w:color="ED7D31" w:themeColor="accent2"/>
            </w:tcBorders>
            <w:vAlign w:val="center"/>
          </w:tcPr>
          <w:p w14:paraId="690BD5BF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977" w:type="dxa"/>
            <w:tcBorders>
              <w:left w:val="single" w:sz="4" w:space="0" w:color="ED7D31" w:themeColor="accent2"/>
            </w:tcBorders>
          </w:tcPr>
          <w:p w14:paraId="0613F50E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うち補助対象経費</w:t>
            </w:r>
          </w:p>
        </w:tc>
        <w:tc>
          <w:tcPr>
            <w:tcW w:w="2835" w:type="dxa"/>
            <w:vAlign w:val="center"/>
          </w:tcPr>
          <w:p w14:paraId="46ACC672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（ａ）</w:t>
            </w:r>
          </w:p>
        </w:tc>
        <w:tc>
          <w:tcPr>
            <w:tcW w:w="2403" w:type="dxa"/>
            <w:tcBorders>
              <w:tl2br w:val="single" w:sz="4" w:space="0" w:color="auto"/>
            </w:tcBorders>
            <w:vAlign w:val="center"/>
          </w:tcPr>
          <w:p w14:paraId="6D45CB45" w14:textId="77777777" w:rsidR="00FA4869" w:rsidRPr="00F63133" w:rsidRDefault="00FA4869" w:rsidP="00DD7080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2C83FC4D" w14:textId="77777777" w:rsidR="00FA4869" w:rsidRPr="00F63133" w:rsidRDefault="00FA4869" w:rsidP="00FA4869">
      <w:pPr>
        <w:ind w:left="660" w:hangingChars="300" w:hanging="66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F63133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注1　その他の欄には、上記項目に該当しないが、商品の開発及び改良に必要と考える経費を記入すること。</w:t>
      </w:r>
    </w:p>
    <w:p w14:paraId="5E72E4F2" w14:textId="77777777" w:rsidR="00FA4869" w:rsidRPr="00F63133" w:rsidRDefault="00FA4869" w:rsidP="00FA4869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注2　金額は、消費税を含む金額を記載すること。</w:t>
      </w:r>
    </w:p>
    <w:p w14:paraId="78C602FC" w14:textId="77777777" w:rsidR="00FA4869" w:rsidRPr="00F63133" w:rsidRDefault="00FA4869" w:rsidP="00FA4869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5F6D6D0A" w14:textId="77777777" w:rsidR="00FA4869" w:rsidRPr="00F63133" w:rsidRDefault="00FA4869" w:rsidP="00FA4869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２　補助金交付申請額</w:t>
      </w:r>
    </w:p>
    <w:p w14:paraId="03FCFD44" w14:textId="77777777" w:rsidR="00FA4869" w:rsidRPr="00F63133" w:rsidRDefault="00FA4869" w:rsidP="00FA4869">
      <w:pPr>
        <w:jc w:val="left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Pr="00F63133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（ａ）　　　　　　　　円　×　１／２　＝　　　　　円（千円未満切り捨て）</w:t>
      </w:r>
    </w:p>
    <w:p w14:paraId="1B8CCB02" w14:textId="77777777" w:rsidR="00FA4869" w:rsidRPr="00F63133" w:rsidRDefault="00FA4869" w:rsidP="00FA4869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 ※ 補助金交付申請額は２０万円を限度とする。</w:t>
      </w:r>
    </w:p>
    <w:p w14:paraId="7F641C1A" w14:textId="115D048F" w:rsidR="009646BC" w:rsidRPr="00FA4869" w:rsidRDefault="009646BC" w:rsidP="00FA4869">
      <w:pPr>
        <w:widowControl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sectPr w:rsidR="009646BC" w:rsidRPr="00FA48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A91A4" w14:textId="77777777" w:rsidR="00202EEF" w:rsidRDefault="00202EEF" w:rsidP="00FA4869">
      <w:r>
        <w:separator/>
      </w:r>
    </w:p>
  </w:endnote>
  <w:endnote w:type="continuationSeparator" w:id="0">
    <w:p w14:paraId="4D0050AE" w14:textId="77777777" w:rsidR="00202EEF" w:rsidRDefault="00202EEF" w:rsidP="00FA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18EE4" w14:textId="77777777" w:rsidR="00202EEF" w:rsidRDefault="00202EEF" w:rsidP="00FA4869">
      <w:r>
        <w:separator/>
      </w:r>
    </w:p>
  </w:footnote>
  <w:footnote w:type="continuationSeparator" w:id="0">
    <w:p w14:paraId="48C9E873" w14:textId="77777777" w:rsidR="00202EEF" w:rsidRDefault="00202EEF" w:rsidP="00FA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BC"/>
    <w:rsid w:val="00202EEF"/>
    <w:rsid w:val="009646BC"/>
    <w:rsid w:val="00D71D1A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349D29"/>
  <w15:chartTrackingRefBased/>
  <w15:docId w15:val="{AECD60F2-2BB5-454A-883B-0872183F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4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8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4869"/>
  </w:style>
  <w:style w:type="paragraph" w:styleId="a5">
    <w:name w:val="footer"/>
    <w:basedOn w:val="a"/>
    <w:link w:val="a6"/>
    <w:uiPriority w:val="99"/>
    <w:unhideWhenUsed/>
    <w:rsid w:val="00FA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4869"/>
  </w:style>
  <w:style w:type="table" w:styleId="a7">
    <w:name w:val="Table Grid"/>
    <w:basedOn w:val="a1"/>
    <w:uiPriority w:val="59"/>
    <w:rsid w:val="00FA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産業観光課 観光推進係2-l</dc:creator>
  <cp:keywords/>
  <dc:description/>
  <cp:lastModifiedBy>甲斐 裕己子</cp:lastModifiedBy>
  <cp:revision>2</cp:revision>
  <dcterms:created xsi:type="dcterms:W3CDTF">2026-07-23T07:00:00Z</dcterms:created>
  <dcterms:modified xsi:type="dcterms:W3CDTF">2026-07-23T07:00:00Z</dcterms:modified>
</cp:coreProperties>
</file>